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36" w:lineRule="auto"/>
        <w:rPr>
          <w:rFonts w:hint="eastAsia" w:ascii="仿宋_GB2312"/>
          <w:color w:val="000000"/>
          <w:sz w:val="28"/>
        </w:rPr>
      </w:pPr>
      <w:bookmarkStart w:id="0" w:name="_GoBack"/>
      <w:r>
        <w:rPr>
          <w:rFonts w:hint="eastAsia" w:ascii="仿宋_GB2312"/>
          <w:color w:val="000000"/>
          <w:sz w:val="28"/>
        </w:rPr>
        <w:t>附件3：国际教育学院值班人员消毒督导日期及工作须知</w:t>
      </w:r>
    </w:p>
    <w:bookmarkEnd w:id="0"/>
    <w:p>
      <w:pPr>
        <w:adjustRightInd w:val="0"/>
        <w:snapToGrid w:val="0"/>
        <w:spacing w:line="336" w:lineRule="auto"/>
        <w:jc w:val="center"/>
        <w:rPr>
          <w:rFonts w:hint="eastAsia" w:ascii="仿宋" w:hAnsi="仿宋" w:eastAsia="仿宋"/>
          <w:bCs/>
          <w:color w:val="000000"/>
          <w:szCs w:val="32"/>
        </w:rPr>
      </w:pPr>
      <w:r>
        <w:rPr>
          <w:rFonts w:hint="eastAsia"/>
        </w:rPr>
        <w:drawing>
          <wp:inline distT="0" distB="0" distL="114300" distR="114300">
            <wp:extent cx="5203190" cy="8489950"/>
            <wp:effectExtent l="0" t="0" r="381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3190" cy="848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footerReference r:id="rId3" w:type="default"/>
      <w:footerReference r:id="rId4" w:type="even"/>
      <w:pgSz w:w="11906" w:h="16838"/>
      <w:pgMar w:top="1418" w:right="1418" w:bottom="1134" w:left="1418" w:header="851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仿宋_GB2312"/>
        <w:sz w:val="24"/>
        <w:szCs w:val="24"/>
      </w:rPr>
    </w:pPr>
    <w:r>
      <w:rPr>
        <w:rStyle w:val="5"/>
        <w:rFonts w:hint="eastAsia" w:ascii="仿宋_GB2312"/>
        <w:sz w:val="24"/>
        <w:szCs w:val="24"/>
      </w:rPr>
      <w:fldChar w:fldCharType="begin"/>
    </w:r>
    <w:r>
      <w:rPr>
        <w:rStyle w:val="5"/>
        <w:rFonts w:hint="eastAsia" w:ascii="仿宋_GB2312"/>
        <w:sz w:val="24"/>
        <w:szCs w:val="24"/>
      </w:rPr>
      <w:instrText xml:space="preserve">PAGE  </w:instrText>
    </w:r>
    <w:r>
      <w:rPr>
        <w:rStyle w:val="5"/>
        <w:rFonts w:hint="eastAsia" w:ascii="仿宋_GB2312"/>
        <w:sz w:val="24"/>
        <w:szCs w:val="24"/>
      </w:rPr>
      <w:fldChar w:fldCharType="separate"/>
    </w:r>
    <w:r>
      <w:rPr>
        <w:rStyle w:val="5"/>
        <w:rFonts w:ascii="仿宋_GB2312"/>
        <w:sz w:val="24"/>
        <w:szCs w:val="24"/>
      </w:rPr>
      <w:t>- 5 -</w:t>
    </w:r>
    <w:r>
      <w:rPr>
        <w:rStyle w:val="5"/>
        <w:rFonts w:hint="eastAsia" w:ascii="仿宋_GB2312"/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24CE5"/>
    <w:rsid w:val="1D524C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2020-02-13T03:45:00Z</dcterms:created>
  <dc:creator>gww</dc:creator>
  <cp:lastModifiedBy>gww</cp:lastModifiedBy>
  <dcterms:modified xsi:type="dcterms:W3CDTF">2020-02-13T03:46:14Z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