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BA15C">
      <w:pPr>
        <w:spacing w:line="580" w:lineRule="exact"/>
        <w:jc w:val="center"/>
        <w:rPr>
          <w:rFonts w:ascii="仿宋" w:hAnsi="仿宋" w:eastAsia="仿宋" w:cs="方正仿宋_GBK"/>
          <w:bCs/>
          <w:spacing w:val="8"/>
          <w:sz w:val="48"/>
          <w:szCs w:val="48"/>
        </w:rPr>
      </w:pPr>
    </w:p>
    <w:p w14:paraId="04C3AD5A">
      <w:pPr>
        <w:adjustRightInd w:val="0"/>
        <w:snapToGrid w:val="0"/>
        <w:jc w:val="center"/>
        <w:rPr>
          <w:rFonts w:ascii="Times New Roman" w:hAnsi="Times New Roman" w:eastAsia="方正小标宋_GBK" w:cs="Times New Roman"/>
          <w:b/>
          <w:bCs/>
          <w:sz w:val="48"/>
          <w:szCs w:val="48"/>
        </w:rPr>
      </w:pPr>
      <w:r>
        <w:rPr>
          <w:rFonts w:hint="eastAsia" w:ascii="Times New Roman" w:hAnsi="Times New Roman" w:eastAsia="方正小标宋_GBK" w:cs="Times New Roman"/>
          <w:b/>
          <w:bCs/>
          <w:sz w:val="48"/>
          <w:szCs w:val="48"/>
        </w:rPr>
        <w:t>徐州工业职业技术学院纪委</w:t>
      </w:r>
    </w:p>
    <w:p w14:paraId="59072867">
      <w:pPr>
        <w:adjustRightInd w:val="0"/>
        <w:snapToGrid w:val="0"/>
        <w:jc w:val="center"/>
        <w:rPr>
          <w:rFonts w:ascii="Times New Roman" w:hAnsi="Times New Roman" w:eastAsia="方正小标宋_GBK" w:cs="Times New Roman"/>
          <w:b/>
          <w:bCs/>
          <w:sz w:val="48"/>
          <w:szCs w:val="48"/>
        </w:rPr>
      </w:pPr>
      <w:r>
        <w:rPr>
          <w:rFonts w:hint="eastAsia" w:ascii="Times New Roman" w:hAnsi="Times New Roman" w:eastAsia="方正小标宋_GBK" w:cs="Times New Roman"/>
          <w:b/>
          <w:bCs/>
          <w:sz w:val="48"/>
          <w:szCs w:val="48"/>
        </w:rPr>
        <w:t>2</w:t>
      </w:r>
      <w:r>
        <w:rPr>
          <w:rFonts w:ascii="Times New Roman" w:hAnsi="Times New Roman" w:eastAsia="方正小标宋_GBK" w:cs="Times New Roman"/>
          <w:b/>
          <w:bCs/>
          <w:sz w:val="48"/>
          <w:szCs w:val="48"/>
        </w:rPr>
        <w:t>0</w:t>
      </w:r>
      <w:r>
        <w:rPr>
          <w:rFonts w:hint="eastAsia" w:ascii="Times New Roman" w:hAnsi="Times New Roman" w:eastAsia="方正小标宋_GBK" w:cs="Times New Roman"/>
          <w:b/>
          <w:bCs/>
          <w:sz w:val="48"/>
          <w:szCs w:val="48"/>
          <w:lang w:val="en-US" w:eastAsia="zh-CN"/>
        </w:rPr>
        <w:t>26</w:t>
      </w:r>
      <w:r>
        <w:rPr>
          <w:rFonts w:hint="eastAsia" w:ascii="Times New Roman" w:hAnsi="Times New Roman" w:eastAsia="方正小标宋_GBK" w:cs="Times New Roman"/>
          <w:b/>
          <w:bCs/>
          <w:sz w:val="48"/>
          <w:szCs w:val="48"/>
        </w:rPr>
        <w:t>年元旦</w:t>
      </w:r>
      <w:r>
        <w:rPr>
          <w:rFonts w:hint="eastAsia" w:ascii="Times New Roman" w:hAnsi="Times New Roman" w:eastAsia="方正小标宋_GBK" w:cs="Times New Roman"/>
          <w:b/>
          <w:bCs/>
          <w:sz w:val="48"/>
          <w:szCs w:val="48"/>
          <w:lang w:eastAsia="zh-CN"/>
        </w:rPr>
        <w:t>、</w:t>
      </w:r>
      <w:r>
        <w:rPr>
          <w:rFonts w:hint="eastAsia" w:ascii="Times New Roman" w:hAnsi="Times New Roman" w:eastAsia="方正小标宋_GBK" w:cs="Times New Roman"/>
          <w:b/>
          <w:bCs/>
          <w:sz w:val="48"/>
          <w:szCs w:val="48"/>
        </w:rPr>
        <w:t>春节值班表</w:t>
      </w:r>
    </w:p>
    <w:p w14:paraId="7C57B053">
      <w:pPr>
        <w:jc w:val="center"/>
        <w:rPr>
          <w:rFonts w:ascii="微软雅黑 Light" w:hAnsi="微软雅黑 Light" w:eastAsia="微软雅黑 Light" w:cs="微软雅黑 Light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716"/>
        <w:gridCol w:w="1843"/>
        <w:gridCol w:w="1891"/>
      </w:tblGrid>
      <w:tr w14:paraId="001F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681" w:type="dxa"/>
            <w:gridSpan w:val="2"/>
            <w:vAlign w:val="center"/>
          </w:tcPr>
          <w:p w14:paraId="2BCC47F1">
            <w:pPr>
              <w:jc w:val="center"/>
              <w:rPr>
                <w:rFonts w:ascii="Times New Roman" w:hAnsi="Times New Roman" w:eastAsia="方正黑体_GBK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sz w:val="32"/>
                <w:szCs w:val="32"/>
              </w:rPr>
              <w:t>日  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D08B3B">
            <w:pPr>
              <w:jc w:val="center"/>
              <w:rPr>
                <w:rFonts w:ascii="Times New Roman" w:hAnsi="Times New Roman" w:eastAsia="方正黑体_GBK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sz w:val="32"/>
                <w:szCs w:val="32"/>
              </w:rPr>
              <w:t>值班人员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4DF1E12">
            <w:pPr>
              <w:jc w:val="center"/>
              <w:rPr>
                <w:rFonts w:ascii="Times New Roman" w:hAnsi="Times New Roman" w:eastAsia="方正黑体_GBK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sz w:val="32"/>
                <w:szCs w:val="32"/>
              </w:rPr>
              <w:t>联系电话</w:t>
            </w:r>
          </w:p>
        </w:tc>
      </w:tr>
      <w:tr w14:paraId="36A4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5" w:type="dxa"/>
            <w:vMerge w:val="restart"/>
            <w:vAlign w:val="center"/>
          </w:tcPr>
          <w:p w14:paraId="4604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黑体_GBK" w:cs="黑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黑体"/>
                <w:b/>
                <w:bCs/>
                <w:sz w:val="32"/>
                <w:szCs w:val="32"/>
              </w:rPr>
              <w:t>元旦值班</w:t>
            </w:r>
          </w:p>
          <w:p w14:paraId="48A60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黑体_GBK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黑体"/>
                <w:b/>
                <w:bCs/>
                <w:sz w:val="32"/>
                <w:szCs w:val="32"/>
              </w:rPr>
              <w:t>安排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44246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EA3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朱慧芹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3799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15852373606</w:t>
            </w:r>
          </w:p>
        </w:tc>
      </w:tr>
      <w:tr w14:paraId="151D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65" w:type="dxa"/>
            <w:vMerge w:val="continue"/>
          </w:tcPr>
          <w:p w14:paraId="33B8F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黑体_GBK" w:cs="宋体"/>
                <w:sz w:val="32"/>
                <w:szCs w:val="3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3771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2CB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黄艳永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35A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13914896316</w:t>
            </w:r>
          </w:p>
        </w:tc>
      </w:tr>
      <w:tr w14:paraId="07E2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65" w:type="dxa"/>
            <w:vMerge w:val="continue"/>
          </w:tcPr>
          <w:p w14:paraId="1A38E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黑体_GBK" w:cs="宋体"/>
                <w:sz w:val="32"/>
                <w:szCs w:val="3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4C9BD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3C0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周开源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07E1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17851948181</w:t>
            </w:r>
          </w:p>
        </w:tc>
      </w:tr>
      <w:tr w14:paraId="017B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65" w:type="dxa"/>
            <w:vMerge w:val="restart"/>
            <w:vAlign w:val="center"/>
          </w:tcPr>
          <w:p w14:paraId="6607A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黑体_GBK" w:cs="黑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黑体"/>
                <w:b/>
                <w:bCs/>
                <w:sz w:val="32"/>
                <w:szCs w:val="32"/>
              </w:rPr>
              <w:t>春节值班</w:t>
            </w:r>
          </w:p>
          <w:p w14:paraId="0DAA9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黑体_GBK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黑体"/>
                <w:b/>
                <w:bCs/>
                <w:sz w:val="32"/>
                <w:szCs w:val="32"/>
              </w:rPr>
              <w:t>安排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58F42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17A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朱慧芹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5A43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15852373606</w:t>
            </w:r>
          </w:p>
        </w:tc>
      </w:tr>
      <w:tr w14:paraId="3956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65" w:type="dxa"/>
            <w:vMerge w:val="continue"/>
          </w:tcPr>
          <w:p w14:paraId="414F55AC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5EF24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2AB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黄艳永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A126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13914896316</w:t>
            </w:r>
          </w:p>
        </w:tc>
      </w:tr>
      <w:tr w14:paraId="201F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65" w:type="dxa"/>
            <w:vMerge w:val="continue"/>
          </w:tcPr>
          <w:p w14:paraId="4BC521CA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10032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F86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曾惠琴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4A9BC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15952189918</w:t>
            </w:r>
          </w:p>
        </w:tc>
      </w:tr>
      <w:tr w14:paraId="617F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65" w:type="dxa"/>
            <w:vMerge w:val="continue"/>
          </w:tcPr>
          <w:p w14:paraId="3F6C7D6F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5554D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2A9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曾惠琴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763B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15952189918</w:t>
            </w:r>
          </w:p>
        </w:tc>
      </w:tr>
      <w:tr w14:paraId="0CC2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5" w:type="dxa"/>
            <w:vMerge w:val="continue"/>
          </w:tcPr>
          <w:p w14:paraId="3F479165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3D8D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A64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周开源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F04F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17851948181</w:t>
            </w:r>
          </w:p>
        </w:tc>
      </w:tr>
      <w:tr w14:paraId="1FF6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5" w:type="dxa"/>
            <w:vMerge w:val="continue"/>
          </w:tcPr>
          <w:p w14:paraId="4E0DBDFF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56CE6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4F9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杨敏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EB6D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15715217671</w:t>
            </w:r>
          </w:p>
        </w:tc>
      </w:tr>
      <w:tr w14:paraId="18D2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5" w:type="dxa"/>
            <w:vMerge w:val="continue"/>
          </w:tcPr>
          <w:p w14:paraId="2A8516D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418B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4AE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杨敏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3568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15715217671</w:t>
            </w:r>
          </w:p>
        </w:tc>
      </w:tr>
      <w:tr w14:paraId="71E5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65" w:type="dxa"/>
            <w:vMerge w:val="continue"/>
          </w:tcPr>
          <w:p w14:paraId="70BF0C82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225E8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86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李春晓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E3E6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19852058050</w:t>
            </w:r>
          </w:p>
        </w:tc>
      </w:tr>
      <w:tr w14:paraId="127E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65" w:type="dxa"/>
            <w:vMerge w:val="continue"/>
          </w:tcPr>
          <w:p w14:paraId="793CCFB6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2757F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9BF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李春晓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B85A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19852058050</w:t>
            </w:r>
          </w:p>
        </w:tc>
      </w:tr>
    </w:tbl>
    <w:p w14:paraId="649E13DD"/>
    <w:sectPr>
      <w:footerReference r:id="rId3" w:type="default"/>
      <w:pgSz w:w="11906" w:h="16838"/>
      <w:pgMar w:top="1814" w:right="1418" w:bottom="1814" w:left="141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7B4B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9090" cy="2336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BA0A7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4pt;width:26.7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yQykbSAAAAAwEAAA8AAAAAAAAAAQAgAAAAIgAAAGRycy9k&#10;b3ducmV2LnhtbFBLAQIUABQAAAAIAIdO4kCtzxHWCAIAAAIEAAAOAAAAAAAAAAEAIAAAACE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5BA0A7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D8"/>
    <w:rsid w:val="00115B8A"/>
    <w:rsid w:val="004E3EB5"/>
    <w:rsid w:val="006711F2"/>
    <w:rsid w:val="006E535A"/>
    <w:rsid w:val="007E2741"/>
    <w:rsid w:val="008713C7"/>
    <w:rsid w:val="008C7FD8"/>
    <w:rsid w:val="009601D7"/>
    <w:rsid w:val="009A3015"/>
    <w:rsid w:val="00CD090B"/>
    <w:rsid w:val="00D36BF2"/>
    <w:rsid w:val="00E067B9"/>
    <w:rsid w:val="00E407F0"/>
    <w:rsid w:val="00E4114A"/>
    <w:rsid w:val="00F31419"/>
    <w:rsid w:val="00FE682A"/>
    <w:rsid w:val="00FF5AA9"/>
    <w:rsid w:val="082F4AD6"/>
    <w:rsid w:val="14A10B0A"/>
    <w:rsid w:val="27B64475"/>
    <w:rsid w:val="2CBD69A8"/>
    <w:rsid w:val="313E1763"/>
    <w:rsid w:val="38BD5663"/>
    <w:rsid w:val="3F3B5533"/>
    <w:rsid w:val="41AD023F"/>
    <w:rsid w:val="4A4D25BF"/>
    <w:rsid w:val="4C7D71E6"/>
    <w:rsid w:val="4DB52955"/>
    <w:rsid w:val="507E2B20"/>
    <w:rsid w:val="542C1497"/>
    <w:rsid w:val="60343BAD"/>
    <w:rsid w:val="6C332ECB"/>
    <w:rsid w:val="6F67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330</Characters>
  <Lines>2</Lines>
  <Paragraphs>1</Paragraphs>
  <TotalTime>0</TotalTime>
  <ScaleCrop>false</ScaleCrop>
  <LinksUpToDate>false</LinksUpToDate>
  <CharactersWithSpaces>332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2021-12-29T02:58:00Z</dcterms:created>
  <dc:creator>曾惠琴</dc:creator>
  <cp:lastModifiedBy>张郝</cp:lastModifiedBy>
  <cp:lastPrinted>2021-12-31T06:44:00Z</cp:lastPrinted>
  <dcterms:modified xsi:type="dcterms:W3CDTF">2025-12-31T02:04:28Z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eyJoZGlkIjoiYmMyOTk3MzE5ZGJiYWVmOGQ0ZWQwODJkNDg2N2Y3YWQiLCJ1c2VySWQiOiI0MzY2NTY4NjUifQ==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7E8F320756C64051A000455F687517A5_12</vt:lpwstr>
  </property>
</Properties>
</file>